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04" w:rsidRDefault="00171204" w:rsidP="00B21217">
      <w:pPr>
        <w:pStyle w:val="Overskrift1"/>
        <w:rPr>
          <w:rFonts w:eastAsia="Calibri"/>
        </w:rPr>
      </w:pPr>
      <w:r>
        <w:rPr>
          <w:rFonts w:eastAsia="Calibri"/>
        </w:rPr>
        <w:t>Aftaleseddel for ekstraarbejde</w:t>
      </w:r>
      <w:r w:rsidR="00B21217">
        <w:rPr>
          <w:rFonts w:eastAsia="Calibri"/>
        </w:rPr>
        <w:br/>
      </w:r>
    </w:p>
    <w:tbl>
      <w:tblPr>
        <w:tblW w:w="9907" w:type="dxa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214"/>
        <w:gridCol w:w="1080"/>
        <w:gridCol w:w="2227"/>
      </w:tblGrid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00" w:type="dxa"/>
            <w:gridSpan w:val="2"/>
            <w:vMerge w:val="restart"/>
            <w:tcBorders>
              <w:top w:val="double" w:sz="5" w:space="0" w:color="000000"/>
              <w:left w:val="double" w:sz="5" w:space="0" w:color="000000"/>
              <w:bottom w:val="single" w:sz="0" w:space="0" w:color="000000"/>
              <w:right w:val="double" w:sz="5" w:space="0" w:color="000000"/>
            </w:tcBorders>
          </w:tcPr>
          <w:p w:rsidR="00171204" w:rsidRPr="00426C10" w:rsidRDefault="00171204" w:rsidP="00706979">
            <w:pPr>
              <w:spacing w:before="57" w:line="218" w:lineRule="exact"/>
              <w:ind w:left="144"/>
              <w:textAlignment w:val="baseline"/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b/>
                <w:color w:val="000000"/>
                <w:sz w:val="20"/>
                <w:lang w:val="da-DK"/>
              </w:rPr>
              <w:t>Aftaleseddel</w:t>
            </w:r>
          </w:p>
          <w:p w:rsidR="00171204" w:rsidRPr="00426C10" w:rsidRDefault="00171204" w:rsidP="00706979">
            <w:pPr>
              <w:spacing w:before="27" w:after="364" w:line="202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Angående ekstra arbejde/fradrag i forhold til entrepriseaftale/tilbud</w:t>
            </w:r>
          </w:p>
        </w:tc>
        <w:tc>
          <w:tcPr>
            <w:tcW w:w="3307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  <w:vAlign w:val="center"/>
          </w:tcPr>
          <w:p w:rsidR="00171204" w:rsidRDefault="00171204" w:rsidP="00706979">
            <w:pPr>
              <w:spacing w:before="76" w:after="16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Løbenr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.: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600" w:type="dxa"/>
            <w:gridSpan w:val="2"/>
            <w:vMerge/>
            <w:tcBorders>
              <w:top w:val="single" w:sz="0" w:space="0" w:color="000000"/>
              <w:left w:val="double" w:sz="5" w:space="0" w:color="000000"/>
              <w:bottom w:val="single" w:sz="0" w:space="0" w:color="000000"/>
              <w:right w:val="double" w:sz="5" w:space="0" w:color="000000"/>
            </w:tcBorders>
          </w:tcPr>
          <w:p w:rsidR="00171204" w:rsidRDefault="00171204" w:rsidP="00706979"/>
        </w:tc>
        <w:tc>
          <w:tcPr>
            <w:tcW w:w="3307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  <w:vAlign w:val="center"/>
          </w:tcPr>
          <w:p w:rsidR="00171204" w:rsidRDefault="00171204" w:rsidP="00706979">
            <w:pPr>
              <w:spacing w:before="62" w:after="16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Dato: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600" w:type="dxa"/>
            <w:gridSpan w:val="2"/>
            <w:vMerge/>
            <w:tcBorders>
              <w:top w:val="single" w:sz="0" w:space="0" w:color="000000"/>
              <w:left w:val="double" w:sz="5" w:space="0" w:color="000000"/>
              <w:bottom w:val="single" w:sz="7" w:space="0" w:color="000000"/>
              <w:right w:val="double" w:sz="5" w:space="0" w:color="000000"/>
            </w:tcBorders>
          </w:tcPr>
          <w:p w:rsidR="00171204" w:rsidRDefault="00171204" w:rsidP="00706979"/>
        </w:tc>
        <w:tc>
          <w:tcPr>
            <w:tcW w:w="3307" w:type="dxa"/>
            <w:gridSpan w:val="2"/>
            <w:tcBorders>
              <w:top w:val="double" w:sz="5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1204" w:rsidRDefault="00171204" w:rsidP="00706979">
            <w:pPr>
              <w:spacing w:before="57" w:after="16" w:line="200" w:lineRule="exact"/>
              <w:ind w:left="144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Journal: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9907" w:type="dxa"/>
            <w:gridSpan w:val="4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62" w:after="269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Byggeplads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907" w:type="dxa"/>
            <w:gridSpan w:val="4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48" w:after="268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Entreprise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52" w:after="796" w:line="203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Bygherre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/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kunde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  <w:tc>
          <w:tcPr>
            <w:tcW w:w="45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52" w:after="796" w:line="203" w:lineRule="exact"/>
              <w:ind w:left="71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Entreprenør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47" w:after="278" w:line="203" w:lineRule="exact"/>
              <w:ind w:left="86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Arbejde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43" w:after="278" w:line="207" w:lineRule="exact"/>
              <w:ind w:left="71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Á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pris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: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spacing w:before="47" w:after="281" w:line="200" w:lineRule="exact"/>
              <w:ind w:right="1474"/>
              <w:jc w:val="right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Pris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i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alt: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386" w:type="dxa"/>
            <w:tcBorders>
              <w:top w:val="single" w:sz="7" w:space="0" w:color="000000"/>
              <w:left w:val="double" w:sz="5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  <w:tc>
          <w:tcPr>
            <w:tcW w:w="22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204" w:rsidRDefault="00171204" w:rsidP="00706979">
            <w:pPr>
              <w:textAlignment w:val="baseline"/>
              <w:rPr>
                <w:rFonts w:ascii="Calibri" w:eastAsia="Calibri" w:hAnsi="Calibri"/>
                <w:color w:val="000000"/>
                <w:sz w:val="24"/>
                <w:lang w:val="da-DK"/>
              </w:rPr>
            </w:pPr>
            <w:r>
              <w:rPr>
                <w:rFonts w:ascii="Calibri" w:eastAsia="Calibri" w:hAnsi="Calibri"/>
                <w:color w:val="000000"/>
                <w:sz w:val="24"/>
                <w:lang w:val="da-DK"/>
              </w:rPr>
              <w:t xml:space="preserve"> </w:t>
            </w:r>
          </w:p>
        </w:tc>
      </w:tr>
      <w:tr w:rsidR="00171204" w:rsidTr="00B2121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86" w:type="dxa"/>
            <w:vMerge w:val="restart"/>
            <w:tcBorders>
              <w:top w:val="single" w:sz="7" w:space="0" w:color="000000"/>
              <w:left w:val="double" w:sz="5" w:space="0" w:color="000000"/>
              <w:bottom w:val="single" w:sz="0" w:space="0" w:color="000000"/>
              <w:right w:val="single" w:sz="7" w:space="0" w:color="000000"/>
            </w:tcBorders>
          </w:tcPr>
          <w:p w:rsidR="00171204" w:rsidRPr="00426C10" w:rsidRDefault="00171204" w:rsidP="00706979">
            <w:pPr>
              <w:spacing w:before="52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Ovennævnte arbejde udføres efter (X)</w:t>
            </w:r>
          </w:p>
          <w:p w:rsidR="00171204" w:rsidRPr="00426C10" w:rsidRDefault="00171204" w:rsidP="00706979">
            <w:pPr>
              <w:tabs>
                <w:tab w:val="left" w:pos="2736"/>
              </w:tabs>
              <w:spacing w:before="37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da-DK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Fast pris om prisregulering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Tilbud med sædvanlige</w:t>
            </w:r>
          </w:p>
          <w:p w:rsidR="00171204" w:rsidRPr="00426C10" w:rsidRDefault="00171204" w:rsidP="00706979">
            <w:pPr>
              <w:spacing w:before="46" w:line="200" w:lineRule="exact"/>
              <w:ind w:left="2952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forbehold</w:t>
            </w:r>
          </w:p>
          <w:p w:rsidR="00171204" w:rsidRPr="00426C10" w:rsidRDefault="00171204" w:rsidP="00706979">
            <w:pPr>
              <w:tabs>
                <w:tab w:val="left" w:pos="2736"/>
              </w:tabs>
              <w:spacing w:before="39" w:line="23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0"/>
                <w:lang w:val="da-DK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Overslag (skønnet pris)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ab/>
            </w:r>
            <w:r>
              <w:rPr>
                <w:rFonts w:ascii="Arial" w:eastAsia="Arial" w:hAnsi="Arial"/>
                <w:color w:val="000000"/>
                <w:sz w:val="20"/>
              </w:rPr>
              <w:t></w:t>
            </w:r>
            <w:r w:rsidRPr="00426C10">
              <w:rPr>
                <w:rFonts w:ascii="Arial" w:eastAsia="Arial" w:hAnsi="Arial"/>
                <w:color w:val="000000"/>
                <w:sz w:val="20"/>
                <w:lang w:val="da-DK"/>
              </w:rPr>
              <w:t xml:space="preserve"> 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Regning (</w:t>
            </w:r>
            <w:proofErr w:type="spellStart"/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beløbrubrikken</w:t>
            </w:r>
            <w:proofErr w:type="spellEnd"/>
          </w:p>
          <w:p w:rsidR="00171204" w:rsidRDefault="00171204" w:rsidP="00706979">
            <w:pPr>
              <w:spacing w:before="47" w:after="96" w:line="202" w:lineRule="exact"/>
              <w:ind w:left="295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udfyldes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ikke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  <w:tc>
          <w:tcPr>
            <w:tcW w:w="452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71204" w:rsidRDefault="00171204" w:rsidP="00706979">
            <w:pPr>
              <w:spacing w:before="164" w:after="182" w:line="205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Totalpris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excl. moms</w:t>
            </w:r>
          </w:p>
        </w:tc>
      </w:tr>
      <w:tr w:rsidR="00171204" w:rsidRPr="00426C10" w:rsidTr="00B21217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5386" w:type="dxa"/>
            <w:vMerge/>
            <w:tcBorders>
              <w:top w:val="single" w:sz="0" w:space="0" w:color="000000"/>
              <w:left w:val="double" w:sz="5" w:space="0" w:color="000000"/>
              <w:bottom w:val="double" w:sz="5" w:space="0" w:color="000000"/>
              <w:right w:val="single" w:sz="7" w:space="0" w:color="000000"/>
            </w:tcBorders>
          </w:tcPr>
          <w:p w:rsidR="00171204" w:rsidRDefault="00171204" w:rsidP="00706979"/>
        </w:tc>
        <w:tc>
          <w:tcPr>
            <w:tcW w:w="4521" w:type="dxa"/>
            <w:gridSpan w:val="3"/>
            <w:tcBorders>
              <w:top w:val="single" w:sz="7" w:space="0" w:color="000000"/>
              <w:left w:val="single" w:sz="7" w:space="0" w:color="000000"/>
              <w:bottom w:val="double" w:sz="5" w:space="0" w:color="000000"/>
              <w:right w:val="single" w:sz="7" w:space="0" w:color="000000"/>
            </w:tcBorders>
          </w:tcPr>
          <w:p w:rsidR="00171204" w:rsidRPr="00426C10" w:rsidRDefault="00171204" w:rsidP="00706979">
            <w:pPr>
              <w:spacing w:line="259" w:lineRule="exact"/>
              <w:ind w:left="72" w:right="360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Ovennævnte tillægsarbejde udføres/ påbegyndes/ afleveres</w:t>
            </w:r>
          </w:p>
          <w:p w:rsidR="00171204" w:rsidRPr="00426C10" w:rsidRDefault="00171204" w:rsidP="00706979">
            <w:pPr>
              <w:tabs>
                <w:tab w:val="right" w:pos="4392"/>
              </w:tabs>
              <w:spacing w:before="59" w:after="34" w:line="202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20"/>
                <w:lang w:val="da-DK"/>
              </w:rPr>
            </w:pP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>den</w:t>
            </w:r>
            <w:r w:rsidRPr="00426C10">
              <w:rPr>
                <w:rFonts w:ascii="Calibri" w:eastAsia="Calibri" w:hAnsi="Calibri"/>
                <w:color w:val="000000"/>
                <w:sz w:val="20"/>
                <w:lang w:val="da-DK"/>
              </w:rPr>
              <w:tab/>
              <w:t>(evt. periode angives)</w:t>
            </w:r>
          </w:p>
        </w:tc>
      </w:tr>
    </w:tbl>
    <w:p w:rsidR="00171204" w:rsidRPr="00426C10" w:rsidRDefault="00171204" w:rsidP="00171204">
      <w:pPr>
        <w:rPr>
          <w:lang w:val="da-DK"/>
        </w:rPr>
      </w:pPr>
    </w:p>
    <w:p w:rsidR="00301AC5" w:rsidRPr="00171204" w:rsidRDefault="00301AC5" w:rsidP="00301AC5">
      <w:pPr>
        <w:rPr>
          <w:lang w:val="da-DK"/>
        </w:rPr>
      </w:pPr>
    </w:p>
    <w:sectPr w:rsidR="00301AC5" w:rsidRPr="00171204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C5" w:rsidRDefault="00301AC5" w:rsidP="00410020">
      <w:r>
        <w:separator/>
      </w:r>
    </w:p>
  </w:endnote>
  <w:endnote w:type="continuationSeparator" w:id="0">
    <w:p w:rsidR="00301AC5" w:rsidRDefault="00301AC5" w:rsidP="004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17">
          <w:rPr>
            <w:noProof/>
          </w:rPr>
          <w:t>2</w:t>
        </w:r>
        <w:r>
          <w:fldChar w:fldCharType="end"/>
        </w:r>
      </w:p>
    </w:sdtContent>
  </w:sdt>
  <w:p w:rsidR="00275BFA" w:rsidRDefault="00B212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17" w:rsidRPr="00B21217" w:rsidRDefault="00B21217">
    <w:pPr>
      <w:pStyle w:val="Sidefod"/>
      <w:rPr>
        <w:sz w:val="18"/>
        <w:szCs w:val="18"/>
      </w:rPr>
    </w:pPr>
    <w:r w:rsidRPr="00B21217">
      <w:rPr>
        <w:sz w:val="18"/>
        <w:szCs w:val="18"/>
      </w:rPr>
      <w:t>Opdateret: Januar 2018</w:t>
    </w:r>
  </w:p>
  <w:p w:rsidR="005F64EE" w:rsidRPr="00410020" w:rsidRDefault="00B21217" w:rsidP="005F64EE">
    <w:pPr>
      <w:rPr>
        <w:rFonts w:cstheme="minorHAnsi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C5" w:rsidRDefault="00301AC5" w:rsidP="00410020">
      <w:r>
        <w:separator/>
      </w:r>
    </w:p>
  </w:footnote>
  <w:footnote w:type="continuationSeparator" w:id="0">
    <w:p w:rsidR="00301AC5" w:rsidRDefault="00301AC5" w:rsidP="0041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B21217">
    <w:pPr>
      <w:pStyle w:val="Sidehoved"/>
    </w:pPr>
  </w:p>
  <w:p w:rsidR="00275BFA" w:rsidRDefault="00B212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B21217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C5"/>
    <w:rsid w:val="00171204"/>
    <w:rsid w:val="001C7180"/>
    <w:rsid w:val="00301AC5"/>
    <w:rsid w:val="00410020"/>
    <w:rsid w:val="00B21217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A33DB"/>
  <w15:docId w15:val="{166DF569-3193-475D-B280-2E20FB1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20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1AC5"/>
    <w:pPr>
      <w:keepNext/>
      <w:keepLines/>
      <w:spacing w:before="240" w:line="260" w:lineRule="atLeas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rPr>
      <w:rFonts w:ascii="Tahoma" w:eastAsia="Times New Roman" w:hAnsi="Tahoma" w:cs="Tahoma"/>
      <w:sz w:val="16"/>
      <w:szCs w:val="16"/>
      <w:lang w:val="da-DK"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1A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4A"/>
    <w:rsid w:val="005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9CF7B5E18684229807EF2E26F799545">
    <w:name w:val="99CF7B5E18684229807EF2E26F799545"/>
    <w:rsid w:val="00563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79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2018-01-22T14:30:00Z</dcterms:created>
  <dcterms:modified xsi:type="dcterms:W3CDTF">2018-01-22T14:30:00Z</dcterms:modified>
</cp:coreProperties>
</file>