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9D" w:rsidRPr="00B401D1" w:rsidRDefault="00BD589D" w:rsidP="00BD589D">
      <w:pPr>
        <w:pStyle w:val="Overskrift1"/>
        <w:jc w:val="center"/>
      </w:pPr>
      <w:r w:rsidRPr="00B401D1">
        <w:t>KONTRAKT</w:t>
      </w:r>
    </w:p>
    <w:p w:rsidR="00BD589D" w:rsidRPr="00B401D1" w:rsidRDefault="00BD589D" w:rsidP="00BD589D">
      <w:pPr>
        <w:spacing w:after="0" w:line="240" w:lineRule="auto"/>
        <w:jc w:val="center"/>
      </w:pPr>
    </w:p>
    <w:p w:rsidR="00BD589D" w:rsidRPr="00B401D1" w:rsidRDefault="00BD589D" w:rsidP="00BD589D">
      <w:pPr>
        <w:spacing w:after="0" w:line="240" w:lineRule="auto"/>
        <w:jc w:val="center"/>
        <w:rPr>
          <w:b/>
        </w:rPr>
      </w:pPr>
      <w:r w:rsidRPr="00B401D1">
        <w:rPr>
          <w:b/>
        </w:rPr>
        <w:t>mellem</w:t>
      </w:r>
    </w:p>
    <w:p w:rsidR="00BD589D" w:rsidRPr="00B401D1" w:rsidRDefault="00BD589D" w:rsidP="00BD589D">
      <w:pPr>
        <w:spacing w:after="0" w:line="240" w:lineRule="auto"/>
        <w:jc w:val="center"/>
      </w:pPr>
    </w:p>
    <w:p w:rsidR="00BD589D" w:rsidRPr="00B401D1" w:rsidRDefault="00BD589D" w:rsidP="00BD589D">
      <w:pPr>
        <w:spacing w:after="0" w:line="240" w:lineRule="auto"/>
        <w:jc w:val="center"/>
      </w:pPr>
      <w:r w:rsidRPr="00B401D1">
        <w:rPr>
          <w:highlight w:val="yellow"/>
        </w:rPr>
        <w:t>[Vandværk]</w:t>
      </w:r>
    </w:p>
    <w:p w:rsidR="00BD589D" w:rsidRPr="00B401D1" w:rsidRDefault="00BD589D" w:rsidP="00BD589D">
      <w:pPr>
        <w:spacing w:after="0" w:line="240" w:lineRule="auto"/>
        <w:jc w:val="center"/>
      </w:pPr>
      <w:r w:rsidRPr="00B401D1">
        <w:rPr>
          <w:highlight w:val="yellow"/>
        </w:rPr>
        <w:t>[Adresse]</w:t>
      </w:r>
    </w:p>
    <w:p w:rsidR="00BD589D" w:rsidRPr="00B401D1" w:rsidRDefault="00BD589D" w:rsidP="00BD589D">
      <w:pPr>
        <w:spacing w:after="0" w:line="240" w:lineRule="auto"/>
        <w:jc w:val="center"/>
      </w:pPr>
      <w:r w:rsidRPr="00B401D1">
        <w:rPr>
          <w:highlight w:val="yellow"/>
        </w:rPr>
        <w:t>[postnummer]</w:t>
      </w:r>
    </w:p>
    <w:p w:rsidR="00BD589D" w:rsidRPr="00B401D1" w:rsidRDefault="00BD589D" w:rsidP="00BD589D">
      <w:pPr>
        <w:spacing w:after="0" w:line="240" w:lineRule="auto"/>
        <w:jc w:val="center"/>
      </w:pPr>
      <w:r w:rsidRPr="00B401D1">
        <w:t xml:space="preserve">CVR-nummer </w:t>
      </w:r>
      <w:r w:rsidRPr="00B401D1">
        <w:rPr>
          <w:highlight w:val="yellow"/>
        </w:rPr>
        <w:t>[</w:t>
      </w:r>
      <w:proofErr w:type="spellStart"/>
      <w:r w:rsidRPr="00B401D1">
        <w:rPr>
          <w:highlight w:val="yellow"/>
        </w:rPr>
        <w:t>xxxxxxxx</w:t>
      </w:r>
      <w:proofErr w:type="spellEnd"/>
      <w:r w:rsidRPr="00B401D1">
        <w:rPr>
          <w:highlight w:val="yellow"/>
        </w:rPr>
        <w:t>]</w:t>
      </w:r>
    </w:p>
    <w:p w:rsidR="00BD589D" w:rsidRPr="00B401D1" w:rsidRDefault="00BD589D" w:rsidP="00BD589D">
      <w:pPr>
        <w:spacing w:after="0" w:line="240" w:lineRule="auto"/>
        <w:jc w:val="center"/>
      </w:pPr>
    </w:p>
    <w:p w:rsidR="00BD589D" w:rsidRPr="00B401D1" w:rsidRDefault="00BD589D" w:rsidP="00BD589D">
      <w:pPr>
        <w:spacing w:after="0" w:line="240" w:lineRule="auto"/>
        <w:jc w:val="center"/>
        <w:rPr>
          <w:b/>
        </w:rPr>
      </w:pPr>
      <w:r w:rsidRPr="00B401D1">
        <w:rPr>
          <w:b/>
        </w:rPr>
        <w:t>og</w:t>
      </w:r>
    </w:p>
    <w:p w:rsidR="00BD589D" w:rsidRPr="00B401D1" w:rsidRDefault="00BD589D" w:rsidP="00BD589D">
      <w:pPr>
        <w:spacing w:after="0" w:line="240" w:lineRule="auto"/>
        <w:jc w:val="center"/>
      </w:pPr>
    </w:p>
    <w:p w:rsidR="00BD589D" w:rsidRPr="00B401D1" w:rsidRDefault="00BD589D" w:rsidP="00BD589D">
      <w:pPr>
        <w:spacing w:after="0" w:line="240" w:lineRule="auto"/>
        <w:jc w:val="center"/>
        <w:rPr>
          <w:highlight w:val="yellow"/>
        </w:rPr>
      </w:pPr>
      <w:r w:rsidRPr="00B401D1">
        <w:rPr>
          <w:highlight w:val="yellow"/>
        </w:rPr>
        <w:t>[Vandværk]</w:t>
      </w:r>
    </w:p>
    <w:p w:rsidR="00BD589D" w:rsidRPr="00B401D1" w:rsidRDefault="00BD589D" w:rsidP="00BD589D">
      <w:pPr>
        <w:spacing w:after="0" w:line="240" w:lineRule="auto"/>
        <w:jc w:val="center"/>
        <w:rPr>
          <w:highlight w:val="yellow"/>
        </w:rPr>
      </w:pPr>
      <w:r w:rsidRPr="00B401D1">
        <w:rPr>
          <w:highlight w:val="yellow"/>
        </w:rPr>
        <w:t>[adresse]</w:t>
      </w:r>
    </w:p>
    <w:p w:rsidR="00BD589D" w:rsidRPr="00B401D1" w:rsidRDefault="00BD589D" w:rsidP="00BD589D">
      <w:pPr>
        <w:spacing w:after="0" w:line="240" w:lineRule="auto"/>
        <w:jc w:val="center"/>
      </w:pPr>
      <w:r w:rsidRPr="00B401D1">
        <w:rPr>
          <w:highlight w:val="yellow"/>
        </w:rPr>
        <w:t>[postnummer]</w:t>
      </w:r>
    </w:p>
    <w:p w:rsidR="00BD589D" w:rsidRPr="00B401D1" w:rsidRDefault="00BD589D" w:rsidP="00BD589D">
      <w:pPr>
        <w:spacing w:after="0" w:line="240" w:lineRule="auto"/>
        <w:jc w:val="center"/>
      </w:pPr>
      <w:r w:rsidRPr="00B401D1">
        <w:t xml:space="preserve">CVR-nummer </w:t>
      </w:r>
      <w:r w:rsidRPr="00B401D1">
        <w:rPr>
          <w:highlight w:val="yellow"/>
        </w:rPr>
        <w:t>[</w:t>
      </w:r>
      <w:proofErr w:type="spellStart"/>
      <w:r w:rsidRPr="00B401D1">
        <w:rPr>
          <w:highlight w:val="yellow"/>
        </w:rPr>
        <w:t>xxxxxxxx</w:t>
      </w:r>
      <w:proofErr w:type="spellEnd"/>
      <w:r w:rsidRPr="00B401D1">
        <w:rPr>
          <w:highlight w:val="yellow"/>
        </w:rPr>
        <w:t>]</w:t>
      </w:r>
      <w:r w:rsidRPr="00B401D1">
        <w:t xml:space="preserve"> </w:t>
      </w:r>
    </w:p>
    <w:p w:rsidR="00BD589D" w:rsidRPr="00B401D1" w:rsidRDefault="00BD589D" w:rsidP="00BD589D">
      <w:pPr>
        <w:spacing w:after="0" w:line="240" w:lineRule="auto"/>
        <w:jc w:val="center"/>
      </w:pPr>
    </w:p>
    <w:p w:rsidR="00BD589D" w:rsidRPr="00B401D1" w:rsidRDefault="00BD589D" w:rsidP="00BD589D">
      <w:pPr>
        <w:spacing w:after="0" w:line="240" w:lineRule="auto"/>
        <w:jc w:val="center"/>
        <w:rPr>
          <w:b/>
        </w:rPr>
      </w:pPr>
      <w:r w:rsidRPr="00B401D1">
        <w:rPr>
          <w:b/>
        </w:rPr>
        <w:t>og</w:t>
      </w:r>
    </w:p>
    <w:p w:rsidR="00BD589D" w:rsidRPr="00B401D1" w:rsidRDefault="00BD589D" w:rsidP="00BD589D">
      <w:pPr>
        <w:spacing w:after="0" w:line="240" w:lineRule="auto"/>
        <w:jc w:val="center"/>
      </w:pPr>
    </w:p>
    <w:p w:rsidR="00BD589D" w:rsidRPr="00B401D1" w:rsidRDefault="00BD589D" w:rsidP="00BD589D">
      <w:pPr>
        <w:spacing w:after="0" w:line="240" w:lineRule="auto"/>
        <w:jc w:val="center"/>
        <w:rPr>
          <w:highlight w:val="yellow"/>
        </w:rPr>
      </w:pPr>
      <w:r w:rsidRPr="00B401D1">
        <w:rPr>
          <w:highlight w:val="yellow"/>
        </w:rPr>
        <w:t>[Vandværk]</w:t>
      </w:r>
    </w:p>
    <w:p w:rsidR="00BD589D" w:rsidRPr="00B401D1" w:rsidRDefault="00BD589D" w:rsidP="00BD589D">
      <w:pPr>
        <w:spacing w:after="0" w:line="240" w:lineRule="auto"/>
        <w:jc w:val="center"/>
        <w:rPr>
          <w:highlight w:val="yellow"/>
        </w:rPr>
      </w:pPr>
      <w:r w:rsidRPr="00B401D1">
        <w:rPr>
          <w:highlight w:val="yellow"/>
        </w:rPr>
        <w:t>[adresse]</w:t>
      </w:r>
    </w:p>
    <w:p w:rsidR="00BD589D" w:rsidRPr="00B401D1" w:rsidRDefault="00BD589D" w:rsidP="00BD589D">
      <w:pPr>
        <w:spacing w:after="0" w:line="240" w:lineRule="auto"/>
        <w:jc w:val="center"/>
      </w:pPr>
      <w:r w:rsidRPr="00B401D1">
        <w:rPr>
          <w:highlight w:val="yellow"/>
        </w:rPr>
        <w:t>[postnummer]</w:t>
      </w:r>
    </w:p>
    <w:p w:rsidR="00BD589D" w:rsidRPr="00B401D1" w:rsidRDefault="00BD589D" w:rsidP="00BD589D">
      <w:pPr>
        <w:spacing w:after="0" w:line="240" w:lineRule="auto"/>
        <w:jc w:val="center"/>
      </w:pPr>
      <w:r w:rsidRPr="00B401D1">
        <w:t xml:space="preserve">CVR-nummer </w:t>
      </w:r>
      <w:r w:rsidRPr="00B401D1">
        <w:rPr>
          <w:highlight w:val="yellow"/>
        </w:rPr>
        <w:t>[</w:t>
      </w:r>
      <w:proofErr w:type="spellStart"/>
      <w:r w:rsidRPr="00B401D1">
        <w:rPr>
          <w:highlight w:val="yellow"/>
        </w:rPr>
        <w:t>xxxxxxxx</w:t>
      </w:r>
      <w:proofErr w:type="spellEnd"/>
      <w:r w:rsidRPr="00B401D1">
        <w:rPr>
          <w:highlight w:val="yellow"/>
        </w:rPr>
        <w:t>]</w:t>
      </w:r>
    </w:p>
    <w:p w:rsidR="00BD589D" w:rsidRPr="00B401D1" w:rsidRDefault="00BD589D" w:rsidP="00BD589D"/>
    <w:p w:rsidR="00BD589D" w:rsidRPr="00B401D1" w:rsidRDefault="00BD589D" w:rsidP="00BD589D">
      <w:r w:rsidRPr="00B401D1">
        <w:t xml:space="preserve">indgår hermed en samarbejdsaftale om finansiering og drift af fjernaflæste vandmålere </w:t>
      </w:r>
      <w:bookmarkStart w:id="0" w:name="_GoBack"/>
      <w:bookmarkEnd w:id="0"/>
      <w:r w:rsidRPr="00B401D1">
        <w:t>på følgende vilkår;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1</w:t>
      </w:r>
    </w:p>
    <w:p w:rsidR="00BD589D" w:rsidRPr="00B401D1" w:rsidRDefault="00BD589D" w:rsidP="00BD589D">
      <w:r w:rsidRPr="00B401D1">
        <w:t xml:space="preserve">Formålet med aftalen er at sikre, at der etableres et samarbejde om driften af netværket for fjernaflæsning af vandmålere mellem ovenstående vandværker. 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2</w:t>
      </w:r>
    </w:p>
    <w:p w:rsidR="00BD589D" w:rsidRPr="00B401D1" w:rsidRDefault="00BD589D" w:rsidP="00BD589D">
      <w:r w:rsidRPr="00B401D1">
        <w:rPr>
          <w:highlight w:val="yellow"/>
        </w:rPr>
        <w:t>[Vandværk]</w:t>
      </w:r>
      <w:r w:rsidRPr="00B401D1">
        <w:t xml:space="preserve"> etablerer og finansierer netværket og varetager herefter al driften i forbindelse hermed. 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3</w:t>
      </w:r>
    </w:p>
    <w:p w:rsidR="00BD589D" w:rsidRPr="00B401D1" w:rsidRDefault="00BD589D" w:rsidP="00BD589D">
      <w:r w:rsidRPr="00B401D1">
        <w:rPr>
          <w:highlight w:val="yellow"/>
        </w:rPr>
        <w:t>[Vandværk]</w:t>
      </w:r>
      <w:r w:rsidRPr="00B401D1">
        <w:t xml:space="preserve"> forestår mod betaling aflæsning af vandmålerne.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4</w:t>
      </w:r>
    </w:p>
    <w:p w:rsidR="00BD589D" w:rsidRPr="00B401D1" w:rsidRDefault="00BD589D" w:rsidP="00BD589D">
      <w:r w:rsidRPr="00B401D1">
        <w:rPr>
          <w:highlight w:val="yellow"/>
        </w:rPr>
        <w:t>[Vandværk]</w:t>
      </w:r>
      <w:r w:rsidRPr="00B401D1">
        <w:t xml:space="preserve"> opkræver herefter </w:t>
      </w:r>
      <w:r w:rsidRPr="00B401D1">
        <w:rPr>
          <w:highlight w:val="yellow"/>
        </w:rPr>
        <w:t>[Vandværk]</w:t>
      </w:r>
      <w:r w:rsidRPr="00B401D1">
        <w:t xml:space="preserve"> og </w:t>
      </w:r>
      <w:r w:rsidRPr="00B401D1">
        <w:rPr>
          <w:highlight w:val="yellow"/>
        </w:rPr>
        <w:t>[Vandværk]</w:t>
      </w:r>
      <w:r w:rsidRPr="00B401D1">
        <w:t xml:space="preserve"> et årligt beløb på kr. </w:t>
      </w:r>
      <w:r w:rsidRPr="00B401D1">
        <w:rPr>
          <w:highlight w:val="yellow"/>
        </w:rPr>
        <w:t>[</w:t>
      </w:r>
      <w:proofErr w:type="spellStart"/>
      <w:r w:rsidRPr="00B401D1">
        <w:rPr>
          <w:highlight w:val="yellow"/>
        </w:rPr>
        <w:t>xx.xx</w:t>
      </w:r>
      <w:proofErr w:type="spellEnd"/>
      <w:r w:rsidRPr="00B401D1">
        <w:rPr>
          <w:highlight w:val="yellow"/>
        </w:rPr>
        <w:t>]</w:t>
      </w:r>
      <w:r w:rsidRPr="00B401D1">
        <w:t xml:space="preserve"> pr. måler, som dækker afskrivning på etablering af netværk m.m. Beløbet indeksreguleres ikke.</w:t>
      </w:r>
    </w:p>
    <w:p w:rsidR="00BD589D" w:rsidRPr="00B401D1" w:rsidRDefault="00BD589D" w:rsidP="00BD589D">
      <w:r w:rsidRPr="00B401D1">
        <w:t xml:space="preserve">Herudover opkræver </w:t>
      </w:r>
      <w:r w:rsidRPr="00B401D1">
        <w:rPr>
          <w:highlight w:val="yellow"/>
        </w:rPr>
        <w:t>[Vandværk]</w:t>
      </w:r>
      <w:r w:rsidRPr="00B401D1">
        <w:t xml:space="preserve"> et årligt beløb på kr. </w:t>
      </w:r>
      <w:r w:rsidRPr="00B401D1">
        <w:rPr>
          <w:highlight w:val="yellow"/>
        </w:rPr>
        <w:t>[</w:t>
      </w:r>
      <w:proofErr w:type="spellStart"/>
      <w:proofErr w:type="gramStart"/>
      <w:r w:rsidRPr="00B401D1">
        <w:rPr>
          <w:highlight w:val="yellow"/>
        </w:rPr>
        <w:t>xx,xx</w:t>
      </w:r>
      <w:proofErr w:type="spellEnd"/>
      <w:proofErr w:type="gramEnd"/>
      <w:r w:rsidRPr="00B401D1">
        <w:rPr>
          <w:highlight w:val="yellow"/>
        </w:rPr>
        <w:t>]</w:t>
      </w:r>
      <w:r w:rsidRPr="00B401D1">
        <w:t xml:space="preserve"> pr. måler, som dækker de årlige driftsudgifter (uden afskrivninger). Beløbet indeksreguleres en gang årligt iht. indeks </w:t>
      </w:r>
      <w:r w:rsidRPr="00B401D1">
        <w:rPr>
          <w:highlight w:val="yellow"/>
        </w:rPr>
        <w:t>[xxx]</w:t>
      </w:r>
      <w:r w:rsidRPr="00B401D1">
        <w:t xml:space="preserve">. Første gang den </w:t>
      </w:r>
      <w:r w:rsidRPr="00B401D1">
        <w:rPr>
          <w:highlight w:val="yellow"/>
        </w:rPr>
        <w:t>[dato]</w:t>
      </w:r>
      <w:r w:rsidRPr="00B401D1">
        <w:t>.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5</w:t>
      </w:r>
    </w:p>
    <w:p w:rsidR="00BD589D" w:rsidRPr="00B401D1" w:rsidRDefault="00BD589D" w:rsidP="00BD589D">
      <w:r w:rsidRPr="00B401D1">
        <w:t>Det enkelte vandværk varetager selv fakturering af egne forbrugeres årlige vandforbrug.</w:t>
      </w:r>
    </w:p>
    <w:p w:rsidR="00BD589D" w:rsidRDefault="00BD589D" w:rsidP="00BD589D">
      <w:pPr>
        <w:jc w:val="center"/>
        <w:rPr>
          <w:b/>
        </w:rPr>
      </w:pPr>
    </w:p>
    <w:p w:rsidR="00BD589D" w:rsidRPr="00B401D1" w:rsidRDefault="00BD589D" w:rsidP="00BD589D">
      <w:pPr>
        <w:jc w:val="center"/>
        <w:rPr>
          <w:b/>
        </w:rPr>
      </w:pP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6</w:t>
      </w:r>
    </w:p>
    <w:p w:rsidR="00BD589D" w:rsidRPr="00B401D1" w:rsidRDefault="00BD589D" w:rsidP="00BD589D">
      <w:r w:rsidRPr="00B401D1">
        <w:rPr>
          <w:highlight w:val="green"/>
        </w:rPr>
        <w:t>Da der etableres netværk til fjernaflæsning, er der måske også anskaffet en app (</w:t>
      </w:r>
      <w:proofErr w:type="spellStart"/>
      <w:r w:rsidRPr="00B401D1">
        <w:rPr>
          <w:highlight w:val="green"/>
        </w:rPr>
        <w:t>eButler</w:t>
      </w:r>
      <w:proofErr w:type="spellEnd"/>
      <w:r w:rsidRPr="00B401D1">
        <w:rPr>
          <w:highlight w:val="green"/>
        </w:rPr>
        <w:t>) til at give brugeradgang, hvilket i givet fald også bør tilføjes i en paragraf i denne kontrakt.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7</w:t>
      </w:r>
    </w:p>
    <w:p w:rsidR="00BD589D" w:rsidRPr="00B401D1" w:rsidRDefault="00BD589D" w:rsidP="00BD589D">
      <w:r w:rsidRPr="00B401D1">
        <w:rPr>
          <w:highlight w:val="green"/>
        </w:rPr>
        <w:t>Er der krav til netværksperformance? Er det time eller døgnaflæsninger, som netværket er dimensioneret ud fra? Hvis det er timeaflæsning, kan der formentlig ikke gives 100% garanti for timeaflæsning. Skal der være en garanti, og hvor stor skal den i givet fald være? Dette bør også tilføjes i en paragraf i denne kontrakt.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8</w:t>
      </w:r>
    </w:p>
    <w:p w:rsidR="00BD589D" w:rsidRPr="00B401D1" w:rsidRDefault="00BD589D" w:rsidP="00BD589D">
      <w:r w:rsidRPr="00B401D1">
        <w:t xml:space="preserve">Nærværende aftalen træder i kraft den </w:t>
      </w:r>
      <w:r w:rsidRPr="00B401D1">
        <w:rPr>
          <w:highlight w:val="yellow"/>
        </w:rPr>
        <w:t>[dato]</w:t>
      </w:r>
      <w:r w:rsidRPr="00B401D1">
        <w:t>.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9</w:t>
      </w:r>
    </w:p>
    <w:p w:rsidR="00BD589D" w:rsidRPr="00B401D1" w:rsidRDefault="00BD589D" w:rsidP="00BD589D">
      <w:r w:rsidRPr="00B401D1">
        <w:t xml:space="preserve">Nærværende aftale er uopsigelig for begge parter frem til den </w:t>
      </w:r>
      <w:r w:rsidRPr="00B401D1">
        <w:rPr>
          <w:highlight w:val="yellow"/>
        </w:rPr>
        <w:t>[et forslag kunne være svarende til den aftalte afskrivningsperiode].</w:t>
      </w:r>
      <w:r w:rsidRPr="00B401D1">
        <w:t xml:space="preserve"> Herefter kan aftalen opsiges med et skriftligt opsigelsesvarsel på løbende måned + 3 måneder.    </w:t>
      </w:r>
    </w:p>
    <w:p w:rsidR="00BD589D" w:rsidRPr="00B401D1" w:rsidRDefault="00BD589D" w:rsidP="00BD589D">
      <w:pPr>
        <w:rPr>
          <w:b/>
        </w:rPr>
      </w:pPr>
      <w:r w:rsidRPr="00B401D1">
        <w:rPr>
          <w:b/>
        </w:rPr>
        <w:t>§ 10</w:t>
      </w:r>
    </w:p>
    <w:p w:rsidR="00BD589D" w:rsidRPr="00B401D1" w:rsidRDefault="00BD589D" w:rsidP="00BD589D">
      <w:r w:rsidRPr="00B401D1">
        <w:t xml:space="preserve">Rettigheder og forpligtigelser i henhold til denne kontrakt kan hverken helt eller delvist overdrages til andre uden forudgående skriftlig accept fra parterne i denne kontrakt.   </w:t>
      </w:r>
    </w:p>
    <w:p w:rsidR="00BD589D" w:rsidRDefault="00BD589D" w:rsidP="00BD589D"/>
    <w:p w:rsidR="00BD589D" w:rsidRPr="00B401D1" w:rsidRDefault="00BD589D" w:rsidP="00BD589D">
      <w:pPr>
        <w:rPr>
          <w:b/>
        </w:rPr>
      </w:pPr>
      <w:r w:rsidRPr="00B401D1">
        <w:rPr>
          <w:b/>
        </w:rPr>
        <w:t>Underskrifter</w:t>
      </w:r>
    </w:p>
    <w:p w:rsidR="00BD589D" w:rsidRPr="00B401D1" w:rsidRDefault="00BD589D" w:rsidP="00BD589D">
      <w:r w:rsidRPr="00B401D1">
        <w:rPr>
          <w:highlight w:val="yellow"/>
        </w:rPr>
        <w:t>De tegningsberettigede for de enkelte vandværker bør underskrive aftalen.</w:t>
      </w:r>
    </w:p>
    <w:p w:rsidR="00BD589D" w:rsidRPr="00B401D1" w:rsidRDefault="00BD589D" w:rsidP="00BD589D"/>
    <w:p w:rsidR="00BD589D" w:rsidRPr="00B401D1" w:rsidRDefault="00BD589D" w:rsidP="00BD589D">
      <w:pPr>
        <w:spacing w:after="0" w:line="240" w:lineRule="auto"/>
      </w:pPr>
      <w:r w:rsidRPr="00B401D1">
        <w:t xml:space="preserve">For </w:t>
      </w:r>
      <w:r w:rsidRPr="00B401D1">
        <w:rPr>
          <w:highlight w:val="yellow"/>
        </w:rPr>
        <w:t>[vandværk]</w:t>
      </w:r>
    </w:p>
    <w:p w:rsidR="00BD589D" w:rsidRPr="00B401D1" w:rsidRDefault="00BD589D" w:rsidP="00BD589D"/>
    <w:p w:rsidR="00BD589D" w:rsidRPr="00B401D1" w:rsidRDefault="00BD589D" w:rsidP="00BD589D">
      <w:r w:rsidRPr="00B401D1">
        <w:t>Sted og dato:</w:t>
      </w:r>
    </w:p>
    <w:p w:rsidR="00BD589D" w:rsidRPr="00B401D1" w:rsidRDefault="00BD589D" w:rsidP="00BD589D">
      <w:r w:rsidRPr="00B401D1">
        <w:t>____________________________</w:t>
      </w:r>
    </w:p>
    <w:p w:rsidR="00BD589D" w:rsidRPr="00B401D1" w:rsidRDefault="00BD589D" w:rsidP="00BD589D">
      <w:pPr>
        <w:spacing w:after="0" w:line="240" w:lineRule="auto"/>
      </w:pPr>
    </w:p>
    <w:p w:rsidR="00BD589D" w:rsidRPr="00B401D1" w:rsidRDefault="00BD589D" w:rsidP="00BD589D">
      <w:pPr>
        <w:spacing w:after="0" w:line="240" w:lineRule="auto"/>
      </w:pPr>
      <w:r w:rsidRPr="00B401D1">
        <w:t>For [</w:t>
      </w:r>
      <w:r w:rsidRPr="00B401D1">
        <w:rPr>
          <w:highlight w:val="yellow"/>
        </w:rPr>
        <w:t>vandværk]</w:t>
      </w:r>
    </w:p>
    <w:p w:rsidR="00BD589D" w:rsidRPr="00B401D1" w:rsidRDefault="00BD589D" w:rsidP="00BD589D"/>
    <w:p w:rsidR="00BD589D" w:rsidRPr="00B401D1" w:rsidRDefault="00BD589D" w:rsidP="00BD589D">
      <w:r w:rsidRPr="00B401D1">
        <w:t>Sted og dato:</w:t>
      </w:r>
    </w:p>
    <w:p w:rsidR="00BD589D" w:rsidRPr="00B401D1" w:rsidRDefault="00BD589D" w:rsidP="00BD589D">
      <w:r w:rsidRPr="00B401D1">
        <w:t>____________________________</w:t>
      </w:r>
    </w:p>
    <w:p w:rsidR="00BD589D" w:rsidRPr="00B401D1" w:rsidRDefault="00BD589D" w:rsidP="00BD589D">
      <w:pPr>
        <w:spacing w:after="0" w:line="240" w:lineRule="auto"/>
      </w:pPr>
    </w:p>
    <w:p w:rsidR="00BD589D" w:rsidRPr="00B401D1" w:rsidRDefault="00BD589D" w:rsidP="00BD589D">
      <w:pPr>
        <w:spacing w:after="0" w:line="240" w:lineRule="auto"/>
        <w:rPr>
          <w:highlight w:val="yellow"/>
        </w:rPr>
      </w:pPr>
      <w:r w:rsidRPr="00B401D1">
        <w:t xml:space="preserve">For </w:t>
      </w:r>
      <w:r w:rsidRPr="00B401D1">
        <w:rPr>
          <w:highlight w:val="yellow"/>
        </w:rPr>
        <w:t>[vandværk]</w:t>
      </w:r>
    </w:p>
    <w:p w:rsidR="00BD589D" w:rsidRPr="00B401D1" w:rsidRDefault="00BD589D" w:rsidP="00BD589D"/>
    <w:p w:rsidR="00BD589D" w:rsidRPr="00B401D1" w:rsidRDefault="00BD589D" w:rsidP="00BD589D">
      <w:r w:rsidRPr="00B401D1">
        <w:t>Sted og dato:</w:t>
      </w:r>
    </w:p>
    <w:p w:rsidR="00ED69A4" w:rsidRDefault="00BD589D" w:rsidP="00BD589D">
      <w:r w:rsidRPr="00B401D1">
        <w:t>____________________________</w:t>
      </w:r>
    </w:p>
    <w:sectPr w:rsidR="00ED69A4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9D" w:rsidRDefault="00BD589D" w:rsidP="00410020">
      <w:pPr>
        <w:spacing w:line="240" w:lineRule="auto"/>
      </w:pPr>
      <w:r>
        <w:separator/>
      </w:r>
    </w:p>
  </w:endnote>
  <w:endnote w:type="continuationSeparator" w:id="0">
    <w:p w:rsidR="00BD589D" w:rsidRDefault="00BD589D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BFA" w:rsidRDefault="00217E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217E72" w:rsidP="005F64EE">
    <w:pPr>
      <w:jc w:val="right"/>
      <w:rPr>
        <w:rFonts w:cstheme="minorHAnsi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9D" w:rsidRDefault="00BD589D" w:rsidP="00410020">
      <w:pPr>
        <w:spacing w:line="240" w:lineRule="auto"/>
      </w:pPr>
      <w:r>
        <w:separator/>
      </w:r>
    </w:p>
  </w:footnote>
  <w:footnote w:type="continuationSeparator" w:id="0">
    <w:p w:rsidR="00BD589D" w:rsidRDefault="00BD589D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217E72">
    <w:pPr>
      <w:pStyle w:val="Sidehoved"/>
    </w:pPr>
  </w:p>
  <w:p w:rsidR="00275BFA" w:rsidRDefault="00217E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217E72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9D"/>
    <w:rsid w:val="001C7180"/>
    <w:rsid w:val="00217E72"/>
    <w:rsid w:val="00410020"/>
    <w:rsid w:val="00BD589D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2C264"/>
  <w15:docId w15:val="{2F4A9ADC-BA33-453E-93DC-86B4C6F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89D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D5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5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10</TotalTime>
  <Pages>2</Pages>
  <Words>334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1</cp:revision>
  <dcterms:created xsi:type="dcterms:W3CDTF">2018-04-19T08:09:00Z</dcterms:created>
  <dcterms:modified xsi:type="dcterms:W3CDTF">2018-04-19T08:20:00Z</dcterms:modified>
</cp:coreProperties>
</file>